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9" w:rsidRPr="00B67C56" w:rsidRDefault="00115AE3" w:rsidP="00B67C56">
      <w:pPr>
        <w:jc w:val="center"/>
        <w:rPr>
          <w:b/>
        </w:rPr>
      </w:pPr>
      <w:r>
        <w:rPr>
          <w:b/>
        </w:rPr>
        <w:t>ΑΣΚΗΣΕΙΣ</w:t>
      </w:r>
    </w:p>
    <w:p w:rsidR="008E1CB9" w:rsidRPr="00B76BB0" w:rsidRDefault="005B0CC0" w:rsidP="00B67C56">
      <w:pPr>
        <w:rPr>
          <w:color w:val="E36C0A" w:themeColor="accent6" w:themeShade="BF"/>
          <w:u w:val="single"/>
        </w:rPr>
      </w:pPr>
      <w:r>
        <w:rPr>
          <w:color w:val="E36C0A" w:themeColor="accent6" w:themeShade="BF"/>
          <w:u w:val="single"/>
        </w:rPr>
        <w:t>Δεκαδικά κλάσματα, διάταξη και στρογγυλοποίηση δεκαδικών</w:t>
      </w:r>
    </w:p>
    <w:p w:rsidR="00E41EC1" w:rsidRDefault="005B0CC0" w:rsidP="00E41EC1">
      <w:pPr>
        <w:pStyle w:val="a6"/>
        <w:numPr>
          <w:ilvl w:val="0"/>
          <w:numId w:val="18"/>
        </w:numPr>
        <w:spacing w:after="0" w:line="240" w:lineRule="auto"/>
      </w:pPr>
      <w:r>
        <w:t>Να γράψετε ως δεκαδικό αριθμό καθένα από τα δεκαδικά κλάσματα</w:t>
      </w:r>
    </w:p>
    <w:p w:rsidR="005B0CC0" w:rsidRDefault="005B0CC0" w:rsidP="005B0CC0">
      <w:pPr>
        <w:pStyle w:val="a6"/>
        <w:spacing w:after="0" w:line="240" w:lineRule="auto"/>
        <w:ind w:left="360"/>
      </w:pPr>
      <w:r>
        <w:t xml:space="preserve">α.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  β.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t xml:space="preserve">   γ.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  δ.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253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t xml:space="preserve">   ε.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E41EC1" w:rsidRDefault="00E41EC1" w:rsidP="00E41EC1">
      <w:pPr>
        <w:pStyle w:val="a6"/>
        <w:spacing w:after="0" w:line="240" w:lineRule="auto"/>
        <w:ind w:left="360"/>
      </w:pPr>
    </w:p>
    <w:p w:rsidR="00E41EC1" w:rsidRDefault="005B0CC0" w:rsidP="00E41EC1">
      <w:pPr>
        <w:pStyle w:val="a6"/>
        <w:numPr>
          <w:ilvl w:val="0"/>
          <w:numId w:val="18"/>
        </w:numPr>
        <w:spacing w:after="0" w:line="240" w:lineRule="auto"/>
      </w:pPr>
      <w:r>
        <w:t>Να μετα</w:t>
      </w:r>
      <w:r w:rsidR="005E2D4A">
        <w:t>τρέψετε τα παρακάτω κλάσματα σε δεκαδικά κλάσματα</w:t>
      </w:r>
    </w:p>
    <w:p w:rsidR="005E2D4A" w:rsidRDefault="005E2D4A" w:rsidP="005E2D4A">
      <w:pPr>
        <w:pStyle w:val="a6"/>
        <w:spacing w:after="0" w:line="240" w:lineRule="auto"/>
        <w:ind w:left="360"/>
      </w:pPr>
      <w:r>
        <w:t xml:space="preserve">α.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    β.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   γ.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53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t xml:space="preserve">    δ.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t xml:space="preserve">   ε.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37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</w:p>
    <w:p w:rsidR="00E41EC1" w:rsidRDefault="00E41EC1" w:rsidP="00E41EC1">
      <w:pPr>
        <w:pStyle w:val="a6"/>
      </w:pPr>
    </w:p>
    <w:p w:rsidR="00350D56" w:rsidRDefault="000D4BB1" w:rsidP="00E41EC1">
      <w:pPr>
        <w:pStyle w:val="a6"/>
        <w:numPr>
          <w:ilvl w:val="0"/>
          <w:numId w:val="18"/>
        </w:numPr>
        <w:spacing w:after="0" w:line="240" w:lineRule="auto"/>
      </w:pPr>
      <w:r>
        <w:t>Να συγκρίνεται τους αριθμούς</w:t>
      </w:r>
    </w:p>
    <w:p w:rsidR="000D4BB1" w:rsidRDefault="000D4BB1" w:rsidP="000D4BB1">
      <w:pPr>
        <w:pStyle w:val="a6"/>
        <w:spacing w:after="0" w:line="240" w:lineRule="auto"/>
        <w:ind w:left="360"/>
      </w:pPr>
      <w:r>
        <w:t>α. 5,345</w:t>
      </w:r>
      <w:r>
        <w:tab/>
        <w:t>β. 5,3451</w:t>
      </w:r>
      <w:r>
        <w:tab/>
        <w:t>γ. 5,34</w:t>
      </w:r>
      <w:r>
        <w:tab/>
      </w:r>
      <w:r>
        <w:tab/>
        <w:t>δ. 0,53451</w:t>
      </w:r>
      <w:r>
        <w:tab/>
        <w:t>ε. 5,3</w:t>
      </w:r>
    </w:p>
    <w:p w:rsidR="00E41EC1" w:rsidRDefault="00E41EC1" w:rsidP="00E41EC1">
      <w:pPr>
        <w:pStyle w:val="a6"/>
      </w:pPr>
    </w:p>
    <w:p w:rsidR="00E41EC1" w:rsidRDefault="000D4BB1" w:rsidP="00E41EC1">
      <w:pPr>
        <w:pStyle w:val="a6"/>
        <w:numPr>
          <w:ilvl w:val="0"/>
          <w:numId w:val="18"/>
        </w:numPr>
        <w:spacing w:after="0" w:line="240" w:lineRule="auto"/>
      </w:pPr>
      <w:r>
        <w:t>Να στρογγυλοποιήσετε τους παρακάτω αριθμούς ως προς τα δέκατα, εκατοστά και χιλιοστά</w:t>
      </w:r>
      <w:r w:rsidR="00C57492">
        <w:t>.</w:t>
      </w:r>
    </w:p>
    <w:p w:rsidR="000D4BB1" w:rsidRDefault="000D4BB1" w:rsidP="000D4BB1">
      <w:pPr>
        <w:pStyle w:val="a6"/>
        <w:spacing w:after="0" w:line="240" w:lineRule="auto"/>
        <w:ind w:left="360"/>
      </w:pPr>
      <w:r>
        <w:t>α. 23,256</w:t>
      </w:r>
      <w:r>
        <w:tab/>
        <w:t>β.0,7063</w:t>
      </w:r>
      <w:r>
        <w:tab/>
        <w:t>γ.17, 2607</w:t>
      </w:r>
      <w:r>
        <w:tab/>
        <w:t>δ. 0,0025</w:t>
      </w:r>
      <w:r>
        <w:tab/>
        <w:t>ε. 1,1</w:t>
      </w:r>
    </w:p>
    <w:p w:rsidR="000D4BB1" w:rsidRDefault="000D4BB1" w:rsidP="000D4BB1">
      <w:pPr>
        <w:pStyle w:val="a6"/>
        <w:spacing w:after="0" w:line="240" w:lineRule="auto"/>
        <w:ind w:left="360"/>
      </w:pPr>
    </w:p>
    <w:p w:rsidR="000D4BB1" w:rsidRDefault="000D4BB1" w:rsidP="000D4BB1">
      <w:pPr>
        <w:pStyle w:val="a6"/>
        <w:numPr>
          <w:ilvl w:val="0"/>
          <w:numId w:val="18"/>
        </w:numPr>
        <w:spacing w:after="0" w:line="240" w:lineRule="auto"/>
      </w:pPr>
      <w:r>
        <w:t xml:space="preserve"> Να τοποθετήσετε στην ευθεία των αριθμών τους παρακάτω αριθμούς</w:t>
      </w:r>
    </w:p>
    <w:p w:rsidR="000D4BB1" w:rsidRDefault="000D4BB1" w:rsidP="000D4BB1">
      <w:pPr>
        <w:pStyle w:val="a6"/>
        <w:spacing w:after="0" w:line="240" w:lineRule="auto"/>
        <w:ind w:left="360"/>
      </w:pPr>
      <w:r>
        <w:t>α. 1,5</w:t>
      </w:r>
      <w:r>
        <w:tab/>
        <w:t>β. 1,8</w:t>
      </w:r>
      <w:r>
        <w:tab/>
        <w:t>γ. 0,3</w:t>
      </w:r>
      <w:r>
        <w:tab/>
        <w:t>δ.1</w:t>
      </w:r>
      <w:r>
        <w:tab/>
        <w:t>ε. 0,71</w:t>
      </w:r>
      <w:r>
        <w:tab/>
        <w:t>στ.0,701</w:t>
      </w:r>
      <w:r>
        <w:tab/>
        <w:t>ζ. 2</w:t>
      </w:r>
      <w:r>
        <w:tab/>
        <w:t>η. 2,351</w:t>
      </w:r>
      <w:r>
        <w:tab/>
      </w:r>
    </w:p>
    <w:p w:rsidR="00C57492" w:rsidRDefault="00C57492" w:rsidP="00C57492">
      <w:pPr>
        <w:pStyle w:val="a6"/>
      </w:pPr>
    </w:p>
    <w:p w:rsidR="00C57492" w:rsidRPr="00B76BB0" w:rsidRDefault="000D4BB1" w:rsidP="00C57492">
      <w:pPr>
        <w:rPr>
          <w:color w:val="E36C0A" w:themeColor="accent6" w:themeShade="BF"/>
          <w:u w:val="single"/>
        </w:rPr>
      </w:pPr>
      <w:r>
        <w:rPr>
          <w:color w:val="E36C0A" w:themeColor="accent6" w:themeShade="BF"/>
          <w:u w:val="single"/>
        </w:rPr>
        <w:t>Πράξεις δεκαδικών</w:t>
      </w:r>
    </w:p>
    <w:p w:rsidR="00C57492" w:rsidRDefault="00C57492" w:rsidP="00C57492">
      <w:pPr>
        <w:pStyle w:val="a6"/>
        <w:numPr>
          <w:ilvl w:val="0"/>
          <w:numId w:val="19"/>
        </w:numPr>
      </w:pPr>
      <w:r>
        <w:t xml:space="preserve">Να </w:t>
      </w:r>
      <w:r w:rsidR="00115D04">
        <w:t xml:space="preserve">κάνετε τις </w:t>
      </w:r>
      <w:r w:rsidR="00BB6E87">
        <w:t>προσθέσεις</w:t>
      </w:r>
      <w:r>
        <w:t>:</w:t>
      </w:r>
    </w:p>
    <w:p w:rsidR="00115D04" w:rsidRDefault="00115D04" w:rsidP="00115D04">
      <w:pPr>
        <w:pStyle w:val="a6"/>
        <w:ind w:left="360"/>
      </w:pPr>
      <w:r>
        <w:t>α. 37,2 +5,1</w:t>
      </w:r>
      <w:r>
        <w:tab/>
      </w:r>
      <w:r>
        <w:tab/>
        <w:t>β. 56,2+3,25+0,0037</w:t>
      </w:r>
      <w:r>
        <w:tab/>
        <w:t>γ. 0,0023+1,1</w:t>
      </w:r>
      <w:r>
        <w:tab/>
        <w:t>δ. 5,69+1+23+0,028+415,15</w:t>
      </w:r>
    </w:p>
    <w:p w:rsidR="00BB6E87" w:rsidRDefault="00BB6E87" w:rsidP="00115D04">
      <w:pPr>
        <w:pStyle w:val="a6"/>
        <w:ind w:left="360"/>
      </w:pPr>
    </w:p>
    <w:p w:rsidR="00BB6E87" w:rsidRDefault="00BB6E87" w:rsidP="00BB6E87">
      <w:pPr>
        <w:pStyle w:val="a6"/>
        <w:numPr>
          <w:ilvl w:val="0"/>
          <w:numId w:val="19"/>
        </w:numPr>
      </w:pPr>
      <w:r>
        <w:t>Να κάνετε τις αφαιρέσεις:</w:t>
      </w:r>
    </w:p>
    <w:p w:rsidR="00DB613C" w:rsidRDefault="00DB613C" w:rsidP="00DB613C">
      <w:pPr>
        <w:pStyle w:val="a6"/>
        <w:ind w:left="360"/>
      </w:pPr>
      <w:r>
        <w:t xml:space="preserve">α. </w:t>
      </w:r>
      <w:r w:rsidR="00BB6E87">
        <w:t>32,12-12-19</w:t>
      </w:r>
      <w:r w:rsidR="00BB6E87">
        <w:tab/>
        <w:t>β. 325-12,25</w:t>
      </w:r>
      <w:r w:rsidR="00BB6E87">
        <w:tab/>
        <w:t>γ. 1,258-0,987</w:t>
      </w:r>
      <w:r w:rsidR="00BB6E87">
        <w:tab/>
        <w:t>δ.</w:t>
      </w:r>
      <w:r w:rsidR="00BB6E87" w:rsidRPr="00BB6E87">
        <w:t xml:space="preserve"> </w:t>
      </w:r>
      <w:r w:rsidR="00BB6E87">
        <w:t>0,315-0,00315      ε. 12,789-1,23</w:t>
      </w:r>
    </w:p>
    <w:p w:rsidR="00DB613C" w:rsidRPr="00DB613C" w:rsidRDefault="00DB613C" w:rsidP="00DB613C">
      <w:pPr>
        <w:pStyle w:val="a6"/>
        <w:ind w:left="360"/>
      </w:pPr>
    </w:p>
    <w:p w:rsidR="00BB6E87" w:rsidRDefault="00BB6E87" w:rsidP="00BB6E87">
      <w:pPr>
        <w:pStyle w:val="a6"/>
        <w:numPr>
          <w:ilvl w:val="0"/>
          <w:numId w:val="19"/>
        </w:numPr>
      </w:pPr>
      <w:r>
        <w:t>Να κάνετε τους πολλαπλασιασμούς:</w:t>
      </w:r>
    </w:p>
    <w:p w:rsidR="00053E95" w:rsidRDefault="00BB6E87" w:rsidP="00DB613C">
      <w:pPr>
        <w:pStyle w:val="a6"/>
        <w:ind w:left="360"/>
      </w:pPr>
      <w:r>
        <w:t>α. 2,57*3,02    β. 325,1*0,12    γ.15,16*12,369     δ. 123,2*0,0028</w:t>
      </w:r>
      <w:r>
        <w:tab/>
        <w:t>ε. 121,121*221,221</w:t>
      </w:r>
    </w:p>
    <w:p w:rsidR="00BB6E87" w:rsidRDefault="00BB6E87" w:rsidP="00DB613C">
      <w:pPr>
        <w:pStyle w:val="a6"/>
        <w:ind w:left="360"/>
      </w:pPr>
    </w:p>
    <w:p w:rsidR="00053E95" w:rsidRDefault="00053E95" w:rsidP="00053E95">
      <w:pPr>
        <w:pStyle w:val="a6"/>
        <w:numPr>
          <w:ilvl w:val="0"/>
          <w:numId w:val="19"/>
        </w:numPr>
      </w:pPr>
      <w:r>
        <w:t xml:space="preserve">Να </w:t>
      </w:r>
      <w:r w:rsidR="00BB6E87">
        <w:t>κάνετε τις διαιρέσεις</w:t>
      </w:r>
    </w:p>
    <w:p w:rsidR="00053E95" w:rsidRDefault="00BB6E87" w:rsidP="00053E95">
      <w:pPr>
        <w:pStyle w:val="a6"/>
        <w:ind w:left="360"/>
      </w:pPr>
      <w:r>
        <w:t>α. 3,46:0,4</w:t>
      </w:r>
      <w:r>
        <w:tab/>
        <w:t>β. 14,4:1,2</w:t>
      </w:r>
      <w:r>
        <w:tab/>
        <w:t>γ. 3,24:1,8</w:t>
      </w:r>
      <w:r>
        <w:tab/>
        <w:t>δ. 11,475:4,25</w:t>
      </w:r>
      <w:r>
        <w:tab/>
        <w:t>ε. 20:0,25</w:t>
      </w:r>
    </w:p>
    <w:p w:rsidR="00BB6E87" w:rsidRDefault="00BB6E87" w:rsidP="00053E95">
      <w:pPr>
        <w:pStyle w:val="a6"/>
        <w:ind w:left="360"/>
      </w:pPr>
    </w:p>
    <w:p w:rsidR="00053E95" w:rsidRDefault="00053E95" w:rsidP="00053E95">
      <w:pPr>
        <w:pStyle w:val="a6"/>
        <w:numPr>
          <w:ilvl w:val="0"/>
          <w:numId w:val="19"/>
        </w:numPr>
      </w:pPr>
      <w:r>
        <w:t xml:space="preserve">Να κάνετε </w:t>
      </w:r>
      <w:r w:rsidR="00BB6E87">
        <w:t>τις πράξεις</w:t>
      </w:r>
    </w:p>
    <w:p w:rsidR="00053E95" w:rsidRDefault="00BB6E87" w:rsidP="00053E95">
      <w:pPr>
        <w:pStyle w:val="a6"/>
        <w:ind w:left="360"/>
      </w:pPr>
      <w:r>
        <w:t>α. 147*7-65+157*2,35    β. 23,8*137,65-23,8*37,65</w:t>
      </w:r>
      <w:r>
        <w:tab/>
        <w:t xml:space="preserve">   γ. 340*0,1+1,65*100+0,003*100</w:t>
      </w:r>
    </w:p>
    <w:p w:rsidR="00BB6E87" w:rsidRDefault="00BB6E87" w:rsidP="00053E95">
      <w:pPr>
        <w:pStyle w:val="a6"/>
        <w:ind w:left="360"/>
      </w:pPr>
      <w:r>
        <w:t>δ. 1,5:0,1+300*0,01+2,357:0,001</w:t>
      </w:r>
      <w:r>
        <w:tab/>
        <w:t>ε. 3</w:t>
      </w:r>
      <w:r w:rsidR="00DA36C5">
        <w:t>:4+2,4*1,5+3,2:0,1-0,5       ζ. 1+0,25*(2,1-0,035)</w:t>
      </w:r>
    </w:p>
    <w:p w:rsidR="00DA36C5" w:rsidRPr="00DB613C" w:rsidRDefault="00DA36C5" w:rsidP="00053E95">
      <w:pPr>
        <w:pStyle w:val="a6"/>
        <w:ind w:left="360"/>
      </w:pPr>
      <w:r>
        <w:t>η. 1,3*1,3:0,01+3,2*(5,6-4,1)-0,7*0,7*100</w:t>
      </w:r>
      <w:r>
        <w:tab/>
        <w:t>θ. 3,2*0,5+8-7,98*(3-2,5+0,01):1,2</w:t>
      </w:r>
    </w:p>
    <w:p w:rsidR="00667610" w:rsidRPr="00DA36C5" w:rsidRDefault="00667610" w:rsidP="00DA36C5"/>
    <w:sectPr w:rsidR="00667610" w:rsidRPr="00DA36C5" w:rsidSect="005B3B7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FC" w:rsidRDefault="00F572FC" w:rsidP="00D85448">
      <w:pPr>
        <w:spacing w:after="0" w:line="240" w:lineRule="auto"/>
      </w:pPr>
      <w:r>
        <w:separator/>
      </w:r>
    </w:p>
  </w:endnote>
  <w:endnote w:type="continuationSeparator" w:id="1">
    <w:p w:rsidR="00F572FC" w:rsidRDefault="00F572FC" w:rsidP="00D8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4752"/>
      <w:docPartObj>
        <w:docPartGallery w:val="Page Numbers (Bottom of Page)"/>
        <w:docPartUnique/>
      </w:docPartObj>
    </w:sdtPr>
    <w:sdtContent>
      <w:p w:rsidR="005E2D4A" w:rsidRDefault="005E2D4A">
        <w:pPr>
          <w:pStyle w:val="a4"/>
          <w:jc w:val="center"/>
        </w:pPr>
        <w:r>
          <w:t xml:space="preserve">Σελίδα </w:t>
        </w:r>
        <w:fldSimple w:instr=" PAGE   \* MERGEFORMAT ">
          <w:r w:rsidR="00DA36C5">
            <w:rPr>
              <w:noProof/>
            </w:rPr>
            <w:t>1</w:t>
          </w:r>
        </w:fldSimple>
        <w:r>
          <w:t xml:space="preserve"> από </w:t>
        </w:r>
        <w:r w:rsidR="00DA36C5">
          <w:t>1</w:t>
        </w:r>
      </w:p>
    </w:sdtContent>
  </w:sdt>
  <w:p w:rsidR="005E2D4A" w:rsidRDefault="005E2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FC" w:rsidRDefault="00F572FC" w:rsidP="00D85448">
      <w:pPr>
        <w:spacing w:after="0" w:line="240" w:lineRule="auto"/>
      </w:pPr>
      <w:r>
        <w:separator/>
      </w:r>
    </w:p>
  </w:footnote>
  <w:footnote w:type="continuationSeparator" w:id="1">
    <w:p w:rsidR="00F572FC" w:rsidRDefault="00F572FC" w:rsidP="00D8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4A" w:rsidRDefault="005E2D4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11797" o:spid="_x0000_s2051" type="#_x0000_t136" style="position:absolute;margin-left:0;margin-top:0;width:515.25pt;height:70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ΥΛΛΙΑΝΑΚΗΣ ΕΜΜΑΝΟΥΗΛ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4A" w:rsidRPr="00F26165" w:rsidRDefault="005E2D4A" w:rsidP="00D85448">
    <w:pPr>
      <w:pStyle w:val="a3"/>
      <w:tabs>
        <w:tab w:val="left" w:pos="2580"/>
        <w:tab w:val="left" w:pos="2985"/>
      </w:tabs>
      <w:spacing w:after="120"/>
      <w:rPr>
        <w:b/>
        <w:bCs/>
        <w:color w:val="1F497D" w:themeColor="text2"/>
        <w:sz w:val="28"/>
        <w:szCs w:val="28"/>
      </w:rPr>
    </w:pPr>
    <w:r w:rsidRPr="008C0A5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11798" o:spid="_x0000_s2052" type="#_x0000_t136" style="position:absolute;margin-left:0;margin-top:0;width:515.25pt;height:70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ΥΛΛΙΑΝΑΚΗΣ ΕΜΜΑΝΟΥΗΛ"/>
          <w10:wrap anchorx="margin" anchory="margin"/>
        </v:shape>
      </w:pict>
    </w:r>
    <w:r>
      <w:rPr>
        <w:b/>
        <w:bCs/>
        <w:color w:val="1F497D" w:themeColor="text2"/>
        <w:sz w:val="28"/>
        <w:szCs w:val="28"/>
      </w:rPr>
      <w:t>Γυμνάσιο Αρχανών Σχ. Έτος 2015-16</w:t>
    </w:r>
  </w:p>
  <w:p w:rsidR="005E2D4A" w:rsidRPr="005B0CC0" w:rsidRDefault="005E2D4A" w:rsidP="00D85448">
    <w:pPr>
      <w:pStyle w:val="a3"/>
      <w:tabs>
        <w:tab w:val="left" w:pos="2580"/>
        <w:tab w:val="left" w:pos="2985"/>
      </w:tabs>
      <w:spacing w:after="120"/>
      <w:rPr>
        <w:color w:val="1F497D" w:themeColor="text2"/>
      </w:rPr>
    </w:pPr>
    <w:r w:rsidRPr="00F26165">
      <w:rPr>
        <w:b/>
        <w:bCs/>
        <w:color w:val="1F497D" w:themeColor="text2"/>
        <w:sz w:val="28"/>
        <w:szCs w:val="28"/>
      </w:rPr>
      <w:t>Μαθηματικά Α΄</w:t>
    </w:r>
    <w:r>
      <w:rPr>
        <w:b/>
        <w:bCs/>
        <w:color w:val="1F497D" w:themeColor="text2"/>
        <w:sz w:val="28"/>
        <w:szCs w:val="28"/>
      </w:rPr>
      <w:t xml:space="preserve"> </w:t>
    </w:r>
    <w:r w:rsidRPr="00F26165">
      <w:rPr>
        <w:b/>
        <w:bCs/>
        <w:color w:val="1F497D" w:themeColor="text2"/>
        <w:sz w:val="28"/>
        <w:szCs w:val="28"/>
      </w:rPr>
      <w:t>Γυμνασίου,</w:t>
    </w:r>
    <w:r>
      <w:rPr>
        <w:b/>
        <w:bCs/>
        <w:color w:val="1F497D" w:themeColor="text2"/>
        <w:sz w:val="28"/>
        <w:szCs w:val="28"/>
      </w:rPr>
      <w:t xml:space="preserve"> </w:t>
    </w:r>
    <w:r w:rsidRPr="005B0CC0">
      <w:rPr>
        <w:b/>
        <w:bCs/>
        <w:color w:val="1F497D" w:themeColor="text2"/>
        <w:sz w:val="28"/>
        <w:szCs w:val="28"/>
      </w:rPr>
      <w:t>3</w:t>
    </w:r>
    <w:r w:rsidRPr="00F26165">
      <w:rPr>
        <w:b/>
        <w:bCs/>
        <w:color w:val="1F497D" w:themeColor="text2"/>
        <w:sz w:val="28"/>
        <w:szCs w:val="28"/>
      </w:rPr>
      <w:t>ο Κεφάλαιο</w:t>
    </w:r>
    <w:r>
      <w:rPr>
        <w:b/>
        <w:bCs/>
        <w:color w:val="1F497D" w:themeColor="text2"/>
        <w:sz w:val="28"/>
        <w:szCs w:val="28"/>
      </w:rPr>
      <w:t xml:space="preserve"> - Δεκαδικοί αριθμοί</w:t>
    </w:r>
  </w:p>
  <w:p w:rsidR="005E2D4A" w:rsidRPr="00F26165" w:rsidRDefault="005E2D4A" w:rsidP="00D85448">
    <w:pPr>
      <w:pStyle w:val="a3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  <w:rPr>
        <w:color w:val="1F497D" w:themeColor="text2"/>
      </w:rPr>
    </w:pPr>
    <w:r w:rsidRPr="00F26165">
      <w:rPr>
        <w:color w:val="1F497D" w:themeColor="text2"/>
      </w:rPr>
      <w:t>Διδάσκων: Τυλλιανάκης Εμμανουήλ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4A" w:rsidRDefault="005E2D4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11796" o:spid="_x0000_s2050" type="#_x0000_t136" style="position:absolute;margin-left:0;margin-top:0;width:515.25pt;height:70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ΥΛΛΙΑΝΑΚΗΣ ΕΜΜΑΝΟΥΗΛ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Α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α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E6AA8BCE"/>
    <w:lvl w:ilvl="0" w:tplc="048264A8">
      <w:start w:val="1"/>
      <w:numFmt w:val="bullet"/>
      <w:lvlText w:val="Β."/>
      <w:lvlJc w:val="left"/>
      <w:pPr>
        <w:tabs>
          <w:tab w:val="num" w:pos="360"/>
        </w:tabs>
        <w:ind w:left="360" w:hanging="360"/>
      </w:pPr>
      <w:rPr>
        <w:b/>
      </w:rPr>
    </w:lvl>
    <w:lvl w:ilvl="1" w:tplc="000041BB">
      <w:start w:val="1"/>
      <w:numFmt w:val="bullet"/>
      <w:lvlText w:val="α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Ε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α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Β.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Γ."/>
      <w:lvlJc w:val="left"/>
      <w:pPr>
        <w:tabs>
          <w:tab w:val="num" w:pos="2160"/>
        </w:tabs>
        <w:ind w:left="2160" w:hanging="360"/>
      </w:pPr>
    </w:lvl>
    <w:lvl w:ilvl="3" w:tplc="00005F90">
      <w:start w:val="1"/>
      <w:numFmt w:val="bullet"/>
      <w:lvlText w:val="α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A56B66"/>
    <w:multiLevelType w:val="hybridMultilevel"/>
    <w:tmpl w:val="95C2A0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223041"/>
    <w:multiLevelType w:val="hybridMultilevel"/>
    <w:tmpl w:val="E88E1D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C4744"/>
    <w:multiLevelType w:val="hybridMultilevel"/>
    <w:tmpl w:val="9CFE5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9D5A24"/>
    <w:multiLevelType w:val="multilevel"/>
    <w:tmpl w:val="365A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01E15"/>
    <w:multiLevelType w:val="multilevel"/>
    <w:tmpl w:val="A8D2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45DC1"/>
    <w:multiLevelType w:val="hybridMultilevel"/>
    <w:tmpl w:val="76306BF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A1C88"/>
    <w:multiLevelType w:val="multilevel"/>
    <w:tmpl w:val="93220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7BE5372"/>
    <w:multiLevelType w:val="hybridMultilevel"/>
    <w:tmpl w:val="FDFC6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62326"/>
    <w:multiLevelType w:val="multilevel"/>
    <w:tmpl w:val="4968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D53E33"/>
    <w:multiLevelType w:val="hybridMultilevel"/>
    <w:tmpl w:val="0FB84D1C"/>
    <w:lvl w:ilvl="0" w:tplc="F3F81FB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4" w:hanging="360"/>
      </w:pPr>
    </w:lvl>
    <w:lvl w:ilvl="2" w:tplc="0408001B" w:tentative="1">
      <w:start w:val="1"/>
      <w:numFmt w:val="lowerRoman"/>
      <w:lvlText w:val="%3."/>
      <w:lvlJc w:val="right"/>
      <w:pPr>
        <w:ind w:left="1804" w:hanging="180"/>
      </w:pPr>
    </w:lvl>
    <w:lvl w:ilvl="3" w:tplc="0408000F" w:tentative="1">
      <w:start w:val="1"/>
      <w:numFmt w:val="decimal"/>
      <w:lvlText w:val="%4."/>
      <w:lvlJc w:val="left"/>
      <w:pPr>
        <w:ind w:left="2524" w:hanging="360"/>
      </w:pPr>
    </w:lvl>
    <w:lvl w:ilvl="4" w:tplc="04080019" w:tentative="1">
      <w:start w:val="1"/>
      <w:numFmt w:val="lowerLetter"/>
      <w:lvlText w:val="%5."/>
      <w:lvlJc w:val="left"/>
      <w:pPr>
        <w:ind w:left="3244" w:hanging="360"/>
      </w:pPr>
    </w:lvl>
    <w:lvl w:ilvl="5" w:tplc="0408001B" w:tentative="1">
      <w:start w:val="1"/>
      <w:numFmt w:val="lowerRoman"/>
      <w:lvlText w:val="%6."/>
      <w:lvlJc w:val="right"/>
      <w:pPr>
        <w:ind w:left="3964" w:hanging="180"/>
      </w:pPr>
    </w:lvl>
    <w:lvl w:ilvl="6" w:tplc="0408000F" w:tentative="1">
      <w:start w:val="1"/>
      <w:numFmt w:val="decimal"/>
      <w:lvlText w:val="%7."/>
      <w:lvlJc w:val="left"/>
      <w:pPr>
        <w:ind w:left="4684" w:hanging="360"/>
      </w:pPr>
    </w:lvl>
    <w:lvl w:ilvl="7" w:tplc="04080019" w:tentative="1">
      <w:start w:val="1"/>
      <w:numFmt w:val="lowerLetter"/>
      <w:lvlText w:val="%8."/>
      <w:lvlJc w:val="left"/>
      <w:pPr>
        <w:ind w:left="5404" w:hanging="360"/>
      </w:pPr>
    </w:lvl>
    <w:lvl w:ilvl="8" w:tplc="0408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>
    <w:nsid w:val="2DE15FDC"/>
    <w:multiLevelType w:val="hybridMultilevel"/>
    <w:tmpl w:val="80DACF0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E73A5A"/>
    <w:multiLevelType w:val="hybridMultilevel"/>
    <w:tmpl w:val="878C87E4"/>
    <w:lvl w:ilvl="0" w:tplc="EEBE8D70">
      <w:start w:val="1"/>
      <w:numFmt w:val="decimal"/>
      <w:lvlText w:val="%1."/>
      <w:lvlJc w:val="left"/>
      <w:pPr>
        <w:ind w:left="1080" w:hanging="360"/>
      </w:pPr>
      <w:rPr>
        <w:rFonts w:hint="default"/>
        <w:color w:val="E36C0A" w:themeColor="accent6" w:themeShade="BF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F73DDB"/>
    <w:multiLevelType w:val="hybridMultilevel"/>
    <w:tmpl w:val="5164C77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810A47"/>
    <w:multiLevelType w:val="hybridMultilevel"/>
    <w:tmpl w:val="FA764D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25BF4"/>
    <w:multiLevelType w:val="multilevel"/>
    <w:tmpl w:val="DB749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11144EE"/>
    <w:multiLevelType w:val="hybridMultilevel"/>
    <w:tmpl w:val="8E3074D0"/>
    <w:lvl w:ilvl="0" w:tplc="EEBE8D70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24137"/>
    <w:multiLevelType w:val="hybridMultilevel"/>
    <w:tmpl w:val="172C3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61FA3"/>
    <w:multiLevelType w:val="multilevel"/>
    <w:tmpl w:val="DD3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5F7BEA"/>
    <w:multiLevelType w:val="hybridMultilevel"/>
    <w:tmpl w:val="C07002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985432"/>
    <w:multiLevelType w:val="hybridMultilevel"/>
    <w:tmpl w:val="4EC2FB94"/>
    <w:lvl w:ilvl="0" w:tplc="AB18333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01BA7"/>
    <w:multiLevelType w:val="multilevel"/>
    <w:tmpl w:val="7356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646A4B"/>
    <w:multiLevelType w:val="hybridMultilevel"/>
    <w:tmpl w:val="2646D612"/>
    <w:lvl w:ilvl="0" w:tplc="0408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5"/>
  </w:num>
  <w:num w:numId="8">
    <w:abstractNumId w:val="14"/>
  </w:num>
  <w:num w:numId="9">
    <w:abstractNumId w:val="10"/>
  </w:num>
  <w:num w:numId="10">
    <w:abstractNumId w:val="23"/>
  </w:num>
  <w:num w:numId="11">
    <w:abstractNumId w:val="9"/>
  </w:num>
  <w:num w:numId="12">
    <w:abstractNumId w:val="20"/>
  </w:num>
  <w:num w:numId="13">
    <w:abstractNumId w:val="8"/>
  </w:num>
  <w:num w:numId="14">
    <w:abstractNumId w:val="26"/>
  </w:num>
  <w:num w:numId="15">
    <w:abstractNumId w:val="12"/>
  </w:num>
  <w:num w:numId="16">
    <w:abstractNumId w:val="11"/>
  </w:num>
  <w:num w:numId="17">
    <w:abstractNumId w:val="27"/>
  </w:num>
  <w:num w:numId="18">
    <w:abstractNumId w:val="6"/>
  </w:num>
  <w:num w:numId="19">
    <w:abstractNumId w:val="16"/>
  </w:num>
  <w:num w:numId="20">
    <w:abstractNumId w:val="21"/>
  </w:num>
  <w:num w:numId="21">
    <w:abstractNumId w:val="17"/>
  </w:num>
  <w:num w:numId="22">
    <w:abstractNumId w:val="25"/>
  </w:num>
  <w:num w:numId="23">
    <w:abstractNumId w:val="7"/>
  </w:num>
  <w:num w:numId="24">
    <w:abstractNumId w:val="24"/>
  </w:num>
  <w:num w:numId="25">
    <w:abstractNumId w:val="19"/>
  </w:num>
  <w:num w:numId="26">
    <w:abstractNumId w:val="22"/>
  </w:num>
  <w:num w:numId="27">
    <w:abstractNumId w:val="1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5448"/>
    <w:rsid w:val="000300B6"/>
    <w:rsid w:val="00053E95"/>
    <w:rsid w:val="000733DD"/>
    <w:rsid w:val="00077376"/>
    <w:rsid w:val="000D4BB1"/>
    <w:rsid w:val="00115AE3"/>
    <w:rsid w:val="00115D04"/>
    <w:rsid w:val="00173496"/>
    <w:rsid w:val="00245432"/>
    <w:rsid w:val="002562C7"/>
    <w:rsid w:val="00270CA2"/>
    <w:rsid w:val="002D5D83"/>
    <w:rsid w:val="00350D56"/>
    <w:rsid w:val="003C206A"/>
    <w:rsid w:val="003E2A46"/>
    <w:rsid w:val="0049057D"/>
    <w:rsid w:val="004F1695"/>
    <w:rsid w:val="005013CF"/>
    <w:rsid w:val="005220A0"/>
    <w:rsid w:val="005B0CC0"/>
    <w:rsid w:val="005B3B7C"/>
    <w:rsid w:val="005B5E71"/>
    <w:rsid w:val="005D3B48"/>
    <w:rsid w:val="005E2D4A"/>
    <w:rsid w:val="0061609A"/>
    <w:rsid w:val="00667610"/>
    <w:rsid w:val="00720158"/>
    <w:rsid w:val="007224B5"/>
    <w:rsid w:val="007E31B6"/>
    <w:rsid w:val="0085413C"/>
    <w:rsid w:val="008C0A5A"/>
    <w:rsid w:val="008E1CB9"/>
    <w:rsid w:val="009751DF"/>
    <w:rsid w:val="009B1DAE"/>
    <w:rsid w:val="009B558C"/>
    <w:rsid w:val="009C2138"/>
    <w:rsid w:val="009C5429"/>
    <w:rsid w:val="009D74B0"/>
    <w:rsid w:val="00A01A4A"/>
    <w:rsid w:val="00A061EC"/>
    <w:rsid w:val="00A254ED"/>
    <w:rsid w:val="00A63EF9"/>
    <w:rsid w:val="00AB2EAB"/>
    <w:rsid w:val="00AC1A0B"/>
    <w:rsid w:val="00B67C56"/>
    <w:rsid w:val="00B76BB0"/>
    <w:rsid w:val="00BB6E87"/>
    <w:rsid w:val="00C57492"/>
    <w:rsid w:val="00C7380F"/>
    <w:rsid w:val="00C7690A"/>
    <w:rsid w:val="00D049F9"/>
    <w:rsid w:val="00D32A5A"/>
    <w:rsid w:val="00D34594"/>
    <w:rsid w:val="00D43C6E"/>
    <w:rsid w:val="00D730A5"/>
    <w:rsid w:val="00D84682"/>
    <w:rsid w:val="00D85448"/>
    <w:rsid w:val="00D95188"/>
    <w:rsid w:val="00DA36C5"/>
    <w:rsid w:val="00DB613C"/>
    <w:rsid w:val="00DE2B96"/>
    <w:rsid w:val="00DF20F4"/>
    <w:rsid w:val="00DF2EF0"/>
    <w:rsid w:val="00E2392E"/>
    <w:rsid w:val="00E324EB"/>
    <w:rsid w:val="00E41EC1"/>
    <w:rsid w:val="00E65DEC"/>
    <w:rsid w:val="00E8797B"/>
    <w:rsid w:val="00EA3667"/>
    <w:rsid w:val="00EC266A"/>
    <w:rsid w:val="00EF706C"/>
    <w:rsid w:val="00F239A9"/>
    <w:rsid w:val="00F5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92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85448"/>
    <w:rPr>
      <w:rFonts w:ascii="Calibri" w:eastAsia="Times New Roman" w:hAnsi="Calibri" w:cs="Times New Roman"/>
      <w:lang w:eastAsia="el-GR"/>
    </w:rPr>
  </w:style>
  <w:style w:type="paragraph" w:styleId="a4">
    <w:name w:val="footer"/>
    <w:basedOn w:val="a"/>
    <w:link w:val="Char0"/>
    <w:uiPriority w:val="99"/>
    <w:unhideWhenUsed/>
    <w:rsid w:val="00D85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85448"/>
    <w:rPr>
      <w:rFonts w:ascii="Calibri" w:eastAsia="Times New Roman" w:hAnsi="Calibri" w:cs="Times New Roman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D8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85448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D8544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41E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5AF3D-951C-41F9-90E0-4068B5ED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tyllman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tyllman</dc:creator>
  <cp:lastModifiedBy>tyllman</cp:lastModifiedBy>
  <cp:revision>4</cp:revision>
  <cp:lastPrinted>2015-11-27T18:09:00Z</cp:lastPrinted>
  <dcterms:created xsi:type="dcterms:W3CDTF">2016-01-14T21:48:00Z</dcterms:created>
  <dcterms:modified xsi:type="dcterms:W3CDTF">2016-01-14T22:16:00Z</dcterms:modified>
</cp:coreProperties>
</file>